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A" w:rsidRDefault="00217F39" w:rsidP="009418C2">
      <w:pPr>
        <w:spacing w:after="0" w:line="240" w:lineRule="auto"/>
        <w:jc w:val="center"/>
        <w:rPr>
          <w:sz w:val="44"/>
          <w:szCs w:val="44"/>
        </w:rPr>
      </w:pPr>
      <w:r w:rsidRPr="00217F39">
        <w:rPr>
          <w:sz w:val="44"/>
          <w:szCs w:val="44"/>
        </w:rPr>
        <w:t xml:space="preserve">ОТЧЕТ – </w:t>
      </w:r>
      <w:proofErr w:type="gramStart"/>
      <w:r w:rsidRPr="00217F39">
        <w:rPr>
          <w:sz w:val="44"/>
          <w:szCs w:val="44"/>
        </w:rPr>
        <w:t>АНАЛИЗ</w:t>
      </w:r>
    </w:p>
    <w:p w:rsidR="009418C2" w:rsidRDefault="009418C2" w:rsidP="009418C2">
      <w:pPr>
        <w:spacing w:after="0" w:line="240" w:lineRule="auto"/>
        <w:jc w:val="center"/>
        <w:rPr>
          <w:sz w:val="44"/>
          <w:szCs w:val="44"/>
          <w:lang w:val="en-US"/>
        </w:rPr>
      </w:pPr>
      <w:r>
        <w:rPr>
          <w:sz w:val="44"/>
          <w:szCs w:val="44"/>
        </w:rPr>
        <w:t>н</w:t>
      </w:r>
      <w:r w:rsidR="00217F39" w:rsidRPr="00A7094A">
        <w:rPr>
          <w:sz w:val="44"/>
          <w:szCs w:val="44"/>
        </w:rPr>
        <w:t>а</w:t>
      </w:r>
    </w:p>
    <w:p w:rsidR="00217F39" w:rsidRDefault="00217F39" w:rsidP="009418C2">
      <w:pPr>
        <w:spacing w:after="0" w:line="240" w:lineRule="auto"/>
        <w:jc w:val="center"/>
        <w:rPr>
          <w:sz w:val="44"/>
          <w:szCs w:val="44"/>
        </w:rPr>
      </w:pPr>
      <w:r w:rsidRPr="00A7094A">
        <w:rPr>
          <w:sz w:val="44"/>
          <w:szCs w:val="44"/>
        </w:rPr>
        <w:t>първите</w:t>
      </w:r>
      <w:proofErr w:type="gramEnd"/>
      <w:r w:rsidRPr="00A7094A">
        <w:rPr>
          <w:sz w:val="44"/>
          <w:szCs w:val="44"/>
        </w:rPr>
        <w:t xml:space="preserve"> европейски игри „Баку  2015”</w:t>
      </w:r>
    </w:p>
    <w:p w:rsidR="009418C2" w:rsidRDefault="009418C2" w:rsidP="009418C2">
      <w:pPr>
        <w:spacing w:after="0" w:line="240" w:lineRule="auto"/>
        <w:jc w:val="center"/>
        <w:rPr>
          <w:sz w:val="44"/>
          <w:szCs w:val="44"/>
        </w:rPr>
      </w:pPr>
    </w:p>
    <w:p w:rsidR="00A7094A" w:rsidRPr="00C92DA4" w:rsidRDefault="00A7094A" w:rsidP="009418C2">
      <w:pPr>
        <w:spacing w:after="0" w:line="240" w:lineRule="auto"/>
        <w:ind w:firstLine="708"/>
        <w:jc w:val="both"/>
        <w:rPr>
          <w:sz w:val="40"/>
          <w:szCs w:val="40"/>
        </w:rPr>
      </w:pPr>
      <w:r w:rsidRPr="00C92DA4">
        <w:rPr>
          <w:sz w:val="40"/>
          <w:szCs w:val="40"/>
        </w:rPr>
        <w:t xml:space="preserve">На турнира по тенис на маса взеха участие първите 15 отбора по европейска ранглиста и отборът </w:t>
      </w:r>
      <w:proofErr w:type="gramStart"/>
      <w:r w:rsidRPr="00C92DA4">
        <w:rPr>
          <w:sz w:val="40"/>
          <w:szCs w:val="40"/>
        </w:rPr>
        <w:t xml:space="preserve">домакин . </w:t>
      </w:r>
      <w:proofErr w:type="gramEnd"/>
      <w:r w:rsidRPr="00C92DA4">
        <w:rPr>
          <w:sz w:val="40"/>
          <w:szCs w:val="40"/>
        </w:rPr>
        <w:t xml:space="preserve">В индивидуалната надпревара взеха участие първите 58 мъже и жени по </w:t>
      </w:r>
      <w:r w:rsidR="005A0CB4" w:rsidRPr="00C92DA4">
        <w:rPr>
          <w:sz w:val="40"/>
          <w:szCs w:val="40"/>
        </w:rPr>
        <w:t>европейска ранглиста, 4-ма състезателя с покани и двама представители на домакините. Нашата държава бе представена в индивидуалния женски турнир от Анелия Карова, която получи възможността за участие чрез покана от Европейската федерация.</w:t>
      </w:r>
    </w:p>
    <w:p w:rsidR="00C92DA4" w:rsidRPr="00C92DA4" w:rsidRDefault="005A0CB4" w:rsidP="009418C2">
      <w:pPr>
        <w:spacing w:after="0" w:line="240" w:lineRule="auto"/>
        <w:ind w:firstLine="360"/>
        <w:jc w:val="both"/>
        <w:rPr>
          <w:sz w:val="40"/>
          <w:szCs w:val="40"/>
        </w:rPr>
      </w:pPr>
      <w:r w:rsidRPr="009418C2">
        <w:rPr>
          <w:b/>
          <w:sz w:val="40"/>
          <w:szCs w:val="40"/>
        </w:rPr>
        <w:t>Първият етап</w:t>
      </w:r>
      <w:r w:rsidRPr="00C92DA4">
        <w:rPr>
          <w:sz w:val="40"/>
          <w:szCs w:val="40"/>
        </w:rPr>
        <w:t xml:space="preserve"> от подготовката ни за игрите в Баку започна от 11.05.2015 в град София – зала Дианабад.</w:t>
      </w:r>
    </w:p>
    <w:p w:rsidR="005A0CB4" w:rsidRPr="00C92DA4" w:rsidRDefault="005A0CB4" w:rsidP="001069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40"/>
          <w:szCs w:val="40"/>
        </w:rPr>
      </w:pPr>
      <w:r w:rsidRPr="00C92DA4">
        <w:rPr>
          <w:sz w:val="40"/>
          <w:szCs w:val="40"/>
        </w:rPr>
        <w:t>От 18 до 20.05. 2015 проведохме международен лагер в Загреб /Хърватска/ и от 21 до 24.05.2015 взехме участие в международния турнир „Загреб опън”.</w:t>
      </w:r>
    </w:p>
    <w:p w:rsidR="00C92DA4" w:rsidRPr="00C92DA4" w:rsidRDefault="00C92DA4" w:rsidP="001069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40"/>
          <w:szCs w:val="40"/>
        </w:rPr>
      </w:pPr>
      <w:r w:rsidRPr="00C92DA4">
        <w:rPr>
          <w:sz w:val="40"/>
          <w:szCs w:val="40"/>
        </w:rPr>
        <w:t xml:space="preserve">От 27. </w:t>
      </w:r>
      <w:proofErr w:type="gramStart"/>
      <w:r w:rsidRPr="00C92DA4">
        <w:rPr>
          <w:sz w:val="40"/>
          <w:szCs w:val="40"/>
        </w:rPr>
        <w:t>до</w:t>
      </w:r>
      <w:proofErr w:type="gramEnd"/>
      <w:r w:rsidRPr="00C92DA4">
        <w:rPr>
          <w:sz w:val="40"/>
          <w:szCs w:val="40"/>
        </w:rPr>
        <w:t xml:space="preserve"> 30 май Анелия Карова взе участие във финалния кръг от  отборното първенство на Република България.</w:t>
      </w:r>
    </w:p>
    <w:p w:rsidR="00C92DA4" w:rsidRPr="00C92DA4" w:rsidRDefault="00C92DA4" w:rsidP="009418C2">
      <w:pPr>
        <w:spacing w:after="0" w:line="240" w:lineRule="auto"/>
        <w:ind w:firstLine="360"/>
        <w:jc w:val="both"/>
        <w:rPr>
          <w:sz w:val="40"/>
          <w:szCs w:val="40"/>
        </w:rPr>
      </w:pPr>
      <w:r w:rsidRPr="009418C2">
        <w:rPr>
          <w:b/>
          <w:sz w:val="40"/>
          <w:szCs w:val="40"/>
        </w:rPr>
        <w:t>В</w:t>
      </w:r>
      <w:r w:rsidR="005D417C" w:rsidRPr="009418C2">
        <w:rPr>
          <w:b/>
          <w:sz w:val="40"/>
          <w:szCs w:val="40"/>
        </w:rPr>
        <w:t>тория</w:t>
      </w:r>
      <w:r w:rsidRPr="009418C2">
        <w:rPr>
          <w:b/>
          <w:sz w:val="40"/>
          <w:szCs w:val="40"/>
        </w:rPr>
        <w:t xml:space="preserve"> етап</w:t>
      </w:r>
      <w:r w:rsidRPr="00C92DA4">
        <w:rPr>
          <w:sz w:val="40"/>
          <w:szCs w:val="40"/>
        </w:rPr>
        <w:t xml:space="preserve"> от подготовката ни </w:t>
      </w:r>
      <w:r w:rsidR="005D417C">
        <w:rPr>
          <w:sz w:val="40"/>
          <w:szCs w:val="40"/>
        </w:rPr>
        <w:t xml:space="preserve">се проведе </w:t>
      </w:r>
      <w:r w:rsidRPr="00C92DA4">
        <w:rPr>
          <w:sz w:val="40"/>
          <w:szCs w:val="40"/>
        </w:rPr>
        <w:t>отново в град София от 01. До 10. 06. 2015 в зала Дианабад с участието на различни спаринг партньори и мнножесвто контролни срещи.</w:t>
      </w:r>
    </w:p>
    <w:p w:rsidR="00C92DA4" w:rsidRDefault="00C92DA4" w:rsidP="001069EB">
      <w:pPr>
        <w:spacing w:after="0" w:line="240" w:lineRule="auto"/>
        <w:jc w:val="both"/>
        <w:rPr>
          <w:sz w:val="36"/>
          <w:szCs w:val="36"/>
        </w:rPr>
      </w:pPr>
    </w:p>
    <w:p w:rsidR="00217F39" w:rsidRDefault="005D417C" w:rsidP="009418C2">
      <w:pPr>
        <w:spacing w:after="0" w:line="240" w:lineRule="auto"/>
        <w:ind w:firstLine="360"/>
        <w:jc w:val="both"/>
        <w:rPr>
          <w:sz w:val="40"/>
          <w:szCs w:val="40"/>
        </w:rPr>
      </w:pPr>
      <w:r w:rsidRPr="005D417C">
        <w:rPr>
          <w:sz w:val="40"/>
          <w:szCs w:val="40"/>
        </w:rPr>
        <w:t xml:space="preserve">На 10.06 заминахме за Баку/ </w:t>
      </w:r>
      <w:proofErr w:type="gramStart"/>
      <w:r w:rsidRPr="005D417C">
        <w:rPr>
          <w:sz w:val="40"/>
          <w:szCs w:val="40"/>
        </w:rPr>
        <w:t xml:space="preserve">Азербайджан/ </w:t>
      </w:r>
      <w:r w:rsidR="00217F39" w:rsidRPr="005D417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където</w:t>
      </w:r>
      <w:proofErr w:type="gramEnd"/>
      <w:r>
        <w:rPr>
          <w:sz w:val="40"/>
          <w:szCs w:val="40"/>
        </w:rPr>
        <w:t xml:space="preserve"> проведохме тренировъчен процес в рамките на 6 дни до започването на индивидуалния женски турнир. Жребият отреди на нашата състезателка противник в първия кръг да бъде силната представителка на Швеция – Матилда Екхолм (№20 в Европейската ранглиста). Нашата състезателка за</w:t>
      </w:r>
      <w:r w:rsidR="00310D4E">
        <w:rPr>
          <w:sz w:val="40"/>
          <w:szCs w:val="40"/>
        </w:rPr>
        <w:t>губи с 4:0 гейма, с което приключи и участието ни на първите европейски игри в „Баку 2015”.</w:t>
      </w:r>
    </w:p>
    <w:p w:rsidR="00310D4E" w:rsidRDefault="00310D4E" w:rsidP="001069EB">
      <w:pPr>
        <w:spacing w:after="0" w:line="240" w:lineRule="auto"/>
        <w:jc w:val="both"/>
        <w:rPr>
          <w:sz w:val="40"/>
          <w:szCs w:val="40"/>
        </w:rPr>
      </w:pPr>
    </w:p>
    <w:p w:rsidR="00310D4E" w:rsidRDefault="00310D4E" w:rsidP="009418C2">
      <w:pPr>
        <w:spacing w:after="0" w:line="240" w:lineRule="auto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Липсата на предварително финансиране за участие на международни турнири и лагери и за провеждането на централизирана подготовка не ни дадоха възможността за постигане на по-добър ранкинг и съответно за по-лек жребий в индивидуаланта надпревара.</w:t>
      </w:r>
    </w:p>
    <w:p w:rsidR="00310D4E" w:rsidRDefault="00310D4E" w:rsidP="009418C2">
      <w:pPr>
        <w:spacing w:after="0" w:line="240" w:lineRule="auto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При необходимото финансиране и осъществяването на </w:t>
      </w:r>
      <w:r w:rsidR="007C14BB">
        <w:rPr>
          <w:sz w:val="40"/>
          <w:szCs w:val="40"/>
        </w:rPr>
        <w:t xml:space="preserve">един добър тренировъчен и състезателен </w:t>
      </w:r>
      <w:proofErr w:type="gramStart"/>
      <w:r w:rsidR="007C14BB">
        <w:rPr>
          <w:sz w:val="40"/>
          <w:szCs w:val="40"/>
        </w:rPr>
        <w:t>процес  би</w:t>
      </w:r>
      <w:proofErr w:type="gramEnd"/>
      <w:r w:rsidR="007C14BB">
        <w:rPr>
          <w:sz w:val="40"/>
          <w:szCs w:val="40"/>
        </w:rPr>
        <w:t xml:space="preserve"> ни дало</w:t>
      </w:r>
      <w:r>
        <w:rPr>
          <w:sz w:val="40"/>
          <w:szCs w:val="40"/>
        </w:rPr>
        <w:t xml:space="preserve"> реалните шансове за класиране на летните Олимписки игри в Рио де Жанейро 2016 /Бразилия/.</w:t>
      </w:r>
    </w:p>
    <w:sectPr w:rsidR="00310D4E" w:rsidSect="000E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65D"/>
    <w:multiLevelType w:val="hybridMultilevel"/>
    <w:tmpl w:val="8110BF48"/>
    <w:lvl w:ilvl="0" w:tplc="47364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4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6C03"/>
    <w:multiLevelType w:val="hybridMultilevel"/>
    <w:tmpl w:val="FCFC1C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217F39"/>
    <w:rsid w:val="000E46DA"/>
    <w:rsid w:val="001069EB"/>
    <w:rsid w:val="00217F39"/>
    <w:rsid w:val="00310D4E"/>
    <w:rsid w:val="00311E44"/>
    <w:rsid w:val="005A0CB4"/>
    <w:rsid w:val="005D417C"/>
    <w:rsid w:val="006F4163"/>
    <w:rsid w:val="007C14BB"/>
    <w:rsid w:val="009418C2"/>
    <w:rsid w:val="00974336"/>
    <w:rsid w:val="00A7094A"/>
    <w:rsid w:val="00B63AEA"/>
    <w:rsid w:val="00C92DA4"/>
    <w:rsid w:val="00C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Tsvetomira Dinkova Vasileva</dc:creator>
  <cp:keywords/>
  <dc:description/>
  <cp:lastModifiedBy>Misho</cp:lastModifiedBy>
  <cp:revision>4</cp:revision>
  <dcterms:created xsi:type="dcterms:W3CDTF">2015-07-14T11:33:00Z</dcterms:created>
  <dcterms:modified xsi:type="dcterms:W3CDTF">2015-07-23T07:47:00Z</dcterms:modified>
</cp:coreProperties>
</file>